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B53E0A">
        <w:rPr>
          <w:b/>
          <w:sz w:val="18"/>
          <w:szCs w:val="18"/>
        </w:rPr>
        <w:t xml:space="preserve">GU  UE  S numero [ ], data [ ], </w:t>
      </w:r>
      <w:proofErr w:type="spellStart"/>
      <w:r w:rsidRPr="00B53E0A">
        <w:rPr>
          <w:b/>
          <w:sz w:val="18"/>
          <w:szCs w:val="18"/>
        </w:rPr>
        <w:t>pag</w:t>
      </w:r>
      <w:proofErr w:type="spellEnd"/>
      <w:r w:rsidRPr="00B53E0A">
        <w:rPr>
          <w:b/>
          <w:sz w:val="18"/>
          <w:szCs w:val="18"/>
        </w:rPr>
        <w:t xml:space="preserve"> [ ]</w:t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, fornire altre informazioni in modo da permettere l’individuazione univoca della procedura di appalto (ad esempio il </w:t>
      </w:r>
      <w:r w:rsidRPr="00823C09">
        <w:rPr>
          <w:b/>
          <w:sz w:val="18"/>
          <w:szCs w:val="18"/>
        </w:rPr>
        <w:t>rimando ad una pubblicazione a livello nazionale): [</w:t>
      </w:r>
      <w:r w:rsidR="00581596">
        <w:rPr>
          <w:b/>
          <w:sz w:val="18"/>
          <w:szCs w:val="18"/>
        </w:rPr>
        <w:t xml:space="preserve">  </w:t>
      </w:r>
      <w:r w:rsidR="00823C09" w:rsidRPr="00C55A55">
        <w:rPr>
          <w:b/>
          <w:sz w:val="18"/>
          <w:szCs w:val="18"/>
        </w:rPr>
        <w:t>]</w:t>
      </w: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211AB" w:rsidRPr="004B7267" w:rsidTr="002C7792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2C7792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2C7792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B51B7B">
        <w:trPr>
          <w:trHeight w:val="1243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581596" w:rsidRPr="00B51B7B" w:rsidRDefault="00D61EF2" w:rsidP="00B401A5">
            <w:pPr>
              <w:jc w:val="both"/>
              <w:rPr>
                <w:highlight w:val="yellow"/>
              </w:rPr>
            </w:pPr>
            <w:r w:rsidRPr="00D61EF2">
              <w:rPr>
                <w:rFonts w:ascii="Calibri" w:eastAsia="Times New Roman" w:hAnsi="Calibri" w:cs="Arial"/>
                <w:b/>
                <w:bCs/>
              </w:rPr>
              <w:t>GARA EUROPEA A PROCEDURA APERTA DA SVOLGERSI IN MODALITA’ TELEMATICA SU SARDEGNA CAT PER L’APPALTO PER LA GESTIONE DEL SERVIZIO DI RISTORAZIONE SCOLASTICA PER LE SCUOLE STATALI DELL'INFANZIA, PRIMARIE E SECONDARIE DI 1° GRADO. PERIODO: 2020-2023</w:t>
            </w:r>
          </w:p>
        </w:tc>
      </w:tr>
      <w:tr w:rsidR="009211AB" w:rsidRPr="004B7267" w:rsidTr="002C7792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528" w:type="dxa"/>
          </w:tcPr>
          <w:p w:rsidR="009211AB" w:rsidRPr="000F27C0" w:rsidRDefault="00B61DEF" w:rsidP="00B61DEF">
            <w:pPr>
              <w:ind w:right="-143"/>
            </w:pPr>
            <w:r w:rsidRPr="000F27C0">
              <w:t>[  ]</w:t>
            </w:r>
          </w:p>
          <w:p w:rsidR="00D539E5" w:rsidRPr="000F27C0" w:rsidRDefault="00D539E5" w:rsidP="00B61DEF">
            <w:pPr>
              <w:ind w:right="-143"/>
            </w:pPr>
          </w:p>
          <w:p w:rsidR="00D539E5" w:rsidRPr="000F27C0" w:rsidRDefault="00D539E5" w:rsidP="00B61DEF">
            <w:pPr>
              <w:ind w:right="-143"/>
            </w:pPr>
          </w:p>
          <w:p w:rsidR="00B51B7B" w:rsidRDefault="00D61EF2" w:rsidP="002C7792">
            <w:pPr>
              <w:ind w:right="-143"/>
            </w:pPr>
            <w:r w:rsidRPr="00D61EF2">
              <w:rPr>
                <w:rFonts w:ascii="Calibri" w:eastAsia="Times New Roman" w:hAnsi="Calibri" w:cs="Arial"/>
                <w:b/>
                <w:bCs/>
              </w:rPr>
              <w:t>80597815AF</w:t>
            </w:r>
            <w:r w:rsidR="005D4C4C" w:rsidRPr="00B51B7B">
              <w:t xml:space="preserve"> </w:t>
            </w:r>
          </w:p>
          <w:p w:rsidR="005D4C4C" w:rsidRPr="00B51B7B" w:rsidRDefault="005D4C4C" w:rsidP="002C7792">
            <w:pPr>
              <w:ind w:right="-143"/>
            </w:pPr>
          </w:p>
          <w:p w:rsidR="00AE30FB" w:rsidRPr="00950964" w:rsidRDefault="00AE30FB" w:rsidP="002C7792">
            <w:pPr>
              <w:ind w:right="-143"/>
              <w:rPr>
                <w:rFonts w:ascii="Calibri" w:hAnsi="Calibri"/>
              </w:rPr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0F27C0" w:rsidRDefault="000F27C0" w:rsidP="004F6283">
      <w:pPr>
        <w:jc w:val="center"/>
        <w:rPr>
          <w:b/>
          <w:bCs/>
          <w:sz w:val="26"/>
          <w:szCs w:val="26"/>
        </w:rPr>
      </w:pPr>
    </w:p>
    <w:p w:rsidR="00E872D1" w:rsidRPr="004B7267" w:rsidRDefault="00141D81" w:rsidP="004F6283">
      <w:pPr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II: Informazioni sull'operatore economico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una </w:t>
            </w:r>
            <w:proofErr w:type="spellStart"/>
            <w:r w:rsidRPr="004B7267">
              <w:rPr>
                <w:sz w:val="18"/>
                <w:szCs w:val="18"/>
              </w:rPr>
              <w:t>microimpresa</w:t>
            </w:r>
            <w:proofErr w:type="spellEnd"/>
            <w:r w:rsidRPr="004B7267">
              <w:rPr>
                <w:sz w:val="18"/>
                <w:szCs w:val="18"/>
              </w:rPr>
              <w:t>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</w:t>
            </w:r>
            <w:proofErr w:type="spellStart"/>
            <w:r w:rsidR="00881BE6">
              <w:rPr>
                <w:sz w:val="18"/>
                <w:szCs w:val="18"/>
              </w:rPr>
              <w:t>lett</w:t>
            </w:r>
            <w:proofErr w:type="spellEnd"/>
            <w:r w:rsidR="00881BE6">
              <w:rPr>
                <w:sz w:val="18"/>
                <w:szCs w:val="18"/>
              </w:rPr>
              <w:t xml:space="preserve">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 xml:space="preserve">Se pertinente, indicare la denominazione degli operatori economici facenti parte di un consorzio di cui all’art. 45, comma 2,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 xml:space="preserve">. b) e c), o di una società di professionisti di cui all’articolo 46, comma 1, </w:t>
            </w:r>
            <w:proofErr w:type="spellStart"/>
            <w:r w:rsidRPr="00881BE6">
              <w:rPr>
                <w:sz w:val="18"/>
                <w:szCs w:val="18"/>
              </w:rPr>
              <w:t>lett</w:t>
            </w:r>
            <w:proofErr w:type="spellEnd"/>
            <w:r w:rsidRPr="00881BE6">
              <w:rPr>
                <w:sz w:val="18"/>
                <w:szCs w:val="18"/>
              </w:rPr>
              <w:t>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necessario, fornire precisazioni sulla rappresentanza (</w:t>
            </w:r>
            <w:proofErr w:type="spellStart"/>
            <w:r w:rsidRPr="004B7267">
              <w:rPr>
                <w:sz w:val="18"/>
                <w:szCs w:val="18"/>
              </w:rPr>
              <w:t>forma,portata</w:t>
            </w:r>
            <w:proofErr w:type="spellEnd"/>
            <w:r w:rsidRPr="004B7267">
              <w:rPr>
                <w:sz w:val="18"/>
                <w:szCs w:val="18"/>
              </w:rPr>
              <w:t>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 w:rsidR="001102AD"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,presentare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58159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 (autodisciplina o</w:t>
            </w:r>
            <w:r w:rsidR="00581596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CE6E85" w:rsidP="00D45310">
      <w:pPr>
        <w:pStyle w:val="Pidipagina"/>
        <w:jc w:val="both"/>
        <w:rPr>
          <w:sz w:val="16"/>
          <w:szCs w:val="16"/>
        </w:rPr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="00752E20">
              <w:rPr>
                <w:b/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F97414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c1)   </w:t>
            </w:r>
            <w:r w:rsidR="00E74EC0"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</w:t>
            </w:r>
            <w:proofErr w:type="spellStart"/>
            <w:r w:rsidR="00B74B09">
              <w:rPr>
                <w:sz w:val="18"/>
                <w:szCs w:val="18"/>
              </w:rPr>
              <w:t>lett</w:t>
            </w:r>
            <w:proofErr w:type="spellEnd"/>
            <w:r w:rsidR="00B74B09">
              <w:rPr>
                <w:sz w:val="18"/>
                <w:szCs w:val="18"/>
              </w:rPr>
              <w:t>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 xml:space="preserve">seguenti situazioni di cui all’articolo 80, comma 5,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 xml:space="preserve">- è stato autorizzato dal giudice delegato ai sensi dell’ articolo 110,comma 3, </w:t>
            </w:r>
            <w:proofErr w:type="spellStart"/>
            <w:r w:rsidRPr="00EC153E">
              <w:rPr>
                <w:sz w:val="18"/>
                <w:szCs w:val="18"/>
              </w:rPr>
              <w:t>lett</w:t>
            </w:r>
            <w:proofErr w:type="spellEnd"/>
            <w:r w:rsidRPr="00EC153E">
              <w:rPr>
                <w:sz w:val="18"/>
                <w:szCs w:val="18"/>
              </w:rPr>
              <w:t>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</w:t>
            </w:r>
            <w:proofErr w:type="spellStart"/>
            <w:r w:rsidR="00AF1DBA">
              <w:rPr>
                <w:sz w:val="18"/>
                <w:szCs w:val="18"/>
              </w:rPr>
              <w:t>lett</w:t>
            </w:r>
            <w:proofErr w:type="spellEnd"/>
            <w:r w:rsidR="00AF1DBA">
              <w:rPr>
                <w:sz w:val="18"/>
                <w:szCs w:val="18"/>
              </w:rPr>
              <w:t>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4B7267" w:rsidRDefault="00017F37" w:rsidP="00B401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  <w:r w:rsidR="00B401A5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  <w:r w:rsidR="00B401A5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</w:t>
            </w:r>
            <w:proofErr w:type="spellStart"/>
            <w:r w:rsidR="007678A9">
              <w:rPr>
                <w:sz w:val="18"/>
                <w:szCs w:val="18"/>
              </w:rPr>
              <w:t>lett</w:t>
            </w:r>
            <w:proofErr w:type="spellEnd"/>
            <w:r w:rsidR="007678A9">
              <w:rPr>
                <w:sz w:val="18"/>
                <w:szCs w:val="18"/>
              </w:rPr>
              <w:t>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0F27C0" w:rsidRDefault="000F27C0" w:rsidP="002A34AB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 w:rsidRPr="00FE5138">
              <w:rPr>
                <w:b/>
                <w:sz w:val="20"/>
                <w:szCs w:val="20"/>
              </w:rPr>
              <w:t xml:space="preserve">(articolo 80, comma 2 e comma 5,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lett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 xml:space="preserve">. f), g), h), i), l),m) del Codice e art. 53 comma 16-ter del D. </w:t>
            </w:r>
            <w:proofErr w:type="spellStart"/>
            <w:r w:rsidR="00FE5138" w:rsidRPr="00FE5138">
              <w:rPr>
                <w:b/>
                <w:sz w:val="20"/>
                <w:szCs w:val="20"/>
              </w:rPr>
              <w:t>Lgs</w:t>
            </w:r>
            <w:proofErr w:type="spellEnd"/>
            <w:r w:rsidR="00FE5138" w:rsidRPr="00FE5138">
              <w:rPr>
                <w:b/>
                <w:sz w:val="20"/>
                <w:szCs w:val="20"/>
              </w:rPr>
              <w:t>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 w:rsidR="00461583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 xml:space="preserve">1. è stato soggetto alla sanzione </w:t>
            </w:r>
            <w:proofErr w:type="spellStart"/>
            <w:r w:rsidRPr="00C47318">
              <w:rPr>
                <w:sz w:val="18"/>
                <w:szCs w:val="18"/>
              </w:rPr>
              <w:t>interdittiva</w:t>
            </w:r>
            <w:proofErr w:type="spellEnd"/>
            <w:r w:rsidRPr="00C47318">
              <w:rPr>
                <w:sz w:val="18"/>
                <w:szCs w:val="18"/>
              </w:rPr>
              <w:t xml:space="preserve">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pubblica amministrazione, compresi i provvedimenti </w:t>
            </w:r>
            <w:proofErr w:type="spellStart"/>
            <w:r w:rsidRPr="00C47318">
              <w:rPr>
                <w:sz w:val="18"/>
                <w:szCs w:val="18"/>
              </w:rPr>
              <w:t>interdittivi</w:t>
            </w:r>
            <w:proofErr w:type="spellEnd"/>
            <w:r w:rsidRPr="00C47318">
              <w:rPr>
                <w:sz w:val="18"/>
                <w:szCs w:val="18"/>
              </w:rPr>
              <w:t xml:space="preserve">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In caso affermativo :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decreto-legge13 maggio 1991, n. 152, convertito, con modificazioni, dalla legge12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2359del codice civile o in una qualsiasi relazione, anche di fatto, se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46158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 xml:space="preserve">7. L’operatore economico si trova nella condizione prevista dall’art.53 comma 16-ter del </w:t>
            </w:r>
            <w:proofErr w:type="spellStart"/>
            <w:r w:rsidRPr="00A506D4">
              <w:rPr>
                <w:sz w:val="18"/>
                <w:szCs w:val="18"/>
              </w:rPr>
              <w:t>D.Lgs.</w:t>
            </w:r>
            <w:proofErr w:type="spellEnd"/>
            <w:r w:rsidRPr="00A506D4">
              <w:rPr>
                <w:sz w:val="18"/>
                <w:szCs w:val="18"/>
              </w:rPr>
              <w:t xml:space="preserve">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,riferimento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 w:rsidRPr="007A2140">
              <w:rPr>
                <w:sz w:val="18"/>
                <w:szCs w:val="18"/>
              </w:rPr>
              <w:t xml:space="preserve">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3F2AA0" w:rsidRPr="00DE4996">
        <w:rPr>
          <w:rFonts w:ascii="Symbol" w:hAnsi="Symbol" w:cs="Symbol"/>
          <w:b/>
          <w:caps/>
          <w:szCs w:val="28"/>
        </w:rPr>
        <w:t></w:t>
      </w:r>
      <w:r w:rsidR="003F2AA0">
        <w:rPr>
          <w:rFonts w:ascii="Symbol" w:hAnsi="Symbol" w:cs="Symbol"/>
          <w:b/>
          <w:caps/>
          <w:szCs w:val="28"/>
        </w:rPr>
        <w:t>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3F2AA0">
        <w:rPr>
          <w:rFonts w:cstheme="minorHAnsi"/>
          <w:b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3F2AA0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3F2AA0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DE4996">
        <w:rPr>
          <w:rFonts w:ascii="Symbol" w:hAnsi="Symbol" w:cs="Symbol"/>
          <w:b/>
          <w:caps/>
          <w:szCs w:val="28"/>
        </w:rPr>
        <w:t></w:t>
      </w:r>
      <w:r w:rsidR="0041571A"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="003F2AA0" w:rsidRPr="00DE4996">
              <w:rPr>
                <w:rFonts w:ascii="Symbol" w:hAnsi="Symbol" w:cs="Symbol"/>
                <w:b/>
                <w:caps/>
                <w:szCs w:val="28"/>
              </w:rPr>
              <w:t>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A:IDONEITÀ</w:t>
      </w:r>
      <w:r w:rsidR="00F97414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752E20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lastRenderedPageBreak/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896B28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sull’esecuzione e sul risultato soddisfacenti dei lavori più importanti è </w:t>
            </w:r>
            <w:r w:rsidRPr="004B7267">
              <w:rPr>
                <w:sz w:val="18"/>
                <w:szCs w:val="18"/>
              </w:rPr>
              <w:lastRenderedPageBreak/>
              <w:t>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ED279F" w:rsidRDefault="00132F0D" w:rsidP="00ED279F">
      <w:pPr>
        <w:jc w:val="both"/>
        <w:rPr>
          <w:b/>
          <w:bCs/>
        </w:rPr>
      </w:pPr>
      <w:r w:rsidRPr="0042725F">
        <w:rPr>
          <w:bCs/>
        </w:rPr>
        <w:t xml:space="preserve">Il sottoscritto/I sottoscritti  </w:t>
      </w:r>
      <w:r w:rsidR="001065C5" w:rsidRPr="0042725F">
        <w:rPr>
          <w:bCs/>
        </w:rPr>
        <w:t>autorizza/autorizzano</w:t>
      </w:r>
      <w:r w:rsidRPr="0042725F">
        <w:rPr>
          <w:bCs/>
        </w:rPr>
        <w:t xml:space="preserve"> formalmente </w:t>
      </w:r>
      <w:r w:rsidR="00AD437E" w:rsidRPr="0042725F">
        <w:rPr>
          <w:bCs/>
        </w:rPr>
        <w:t>il Comune di Carbonia</w:t>
      </w:r>
      <w:r w:rsidRPr="0042725F">
        <w:rPr>
          <w:bCs/>
        </w:rPr>
        <w:t xml:space="preserve"> ad accedere ai documenti complementari alle informazioni, di cui [alla parte/alla sezione/al punto o ai punti] del presente </w:t>
      </w:r>
      <w:r w:rsidR="009826EE" w:rsidRPr="0042725F">
        <w:rPr>
          <w:bCs/>
        </w:rPr>
        <w:t>documento di gara unico europeo, ai fini della</w:t>
      </w:r>
      <w:r w:rsidR="00AD437E" w:rsidRPr="0042725F">
        <w:rPr>
          <w:bCs/>
        </w:rPr>
        <w:t xml:space="preserve"> </w:t>
      </w:r>
      <w:r w:rsidR="00D61EF2" w:rsidRPr="00D61EF2">
        <w:rPr>
          <w:b/>
          <w:bCs/>
        </w:rPr>
        <w:t>GARA EUROPEA A PROCEDURA APERTA DA SVOLGERSI IN MODALITA’ TELEMATICA SU SARDEGNA CAT PER L’APPALTO PER LA GESTIONE DEL SERVIZIO DI RISTORAZIONE SCOLASTICA PER LE SCUOLE STATALI DELL'INFANZIA, PRIMARIE E SECONDARIE DI 1° GRADO. PERIODO: 2020-2023</w:t>
      </w:r>
      <w:r w:rsidR="00D61EF2">
        <w:rPr>
          <w:b/>
          <w:bCs/>
        </w:rPr>
        <w:t xml:space="preserve"> </w:t>
      </w:r>
      <w:r w:rsidR="004C3636" w:rsidRPr="004C3636">
        <w:rPr>
          <w:b/>
          <w:bCs/>
        </w:rPr>
        <w:t xml:space="preserve">– CIG </w:t>
      </w:r>
      <w:r w:rsidR="00D61EF2" w:rsidRPr="00D61EF2">
        <w:rPr>
          <w:b/>
          <w:bCs/>
        </w:rPr>
        <w:t>80597815AF</w:t>
      </w:r>
      <w:bookmarkStart w:id="0" w:name="_GoBack"/>
      <w:bookmarkEnd w:id="0"/>
    </w:p>
    <w:p w:rsidR="0069005A" w:rsidRPr="009826EE" w:rsidRDefault="0069005A" w:rsidP="00ED279F">
      <w:pPr>
        <w:jc w:val="both"/>
        <w:rPr>
          <w:sz w:val="20"/>
          <w:szCs w:val="20"/>
        </w:rPr>
      </w:pPr>
      <w:r w:rsidRPr="004B7267">
        <w:rPr>
          <w:sz w:val="20"/>
          <w:szCs w:val="20"/>
        </w:rPr>
        <w:t>Data,</w:t>
      </w:r>
      <w:r w:rsidR="00CF7516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41" w:rsidRDefault="00033E41" w:rsidP="00556778">
      <w:pPr>
        <w:spacing w:after="0" w:line="240" w:lineRule="auto"/>
      </w:pPr>
      <w:r>
        <w:separator/>
      </w:r>
    </w:p>
  </w:endnote>
  <w:endnote w:type="continuationSeparator" w:id="0">
    <w:p w:rsidR="00033E41" w:rsidRDefault="00033E41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41" w:rsidRDefault="00033E41" w:rsidP="00556778">
      <w:pPr>
        <w:spacing w:after="0" w:line="240" w:lineRule="auto"/>
      </w:pPr>
      <w:r>
        <w:separator/>
      </w:r>
    </w:p>
  </w:footnote>
  <w:footnote w:type="continuationSeparator" w:id="0">
    <w:p w:rsidR="00033E41" w:rsidRDefault="00033E41" w:rsidP="00556778">
      <w:pPr>
        <w:spacing w:after="0" w:line="240" w:lineRule="auto"/>
      </w:pPr>
      <w:r>
        <w:continuationSeparator/>
      </w:r>
    </w:p>
  </w:footnote>
  <w:footnote w:id="1">
    <w:p w:rsidR="00A6752E" w:rsidRPr="00CA53F9" w:rsidRDefault="00A6752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A6752E" w:rsidRPr="00CA53F9" w:rsidRDefault="00A6752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A6752E" w:rsidRDefault="00A6752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A6752E" w:rsidRPr="00CA53F9" w:rsidRDefault="00A6752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A6752E" w:rsidRPr="0009734C" w:rsidRDefault="00A6752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A6752E" w:rsidRPr="0009734C" w:rsidRDefault="00A6752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A6752E" w:rsidRDefault="00A6752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A6752E" w:rsidRPr="00C775BA" w:rsidRDefault="00A6752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A6752E" w:rsidRPr="00C775BA" w:rsidRDefault="00A6752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A6752E" w:rsidRDefault="00A6752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</w:p>
    <w:p w:rsidR="00A6752E" w:rsidRDefault="00A6752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</w:p>
    <w:p w:rsidR="00A6752E" w:rsidRPr="00C775BA" w:rsidRDefault="00A6752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A6752E" w:rsidRPr="00C775BA" w:rsidRDefault="00A6752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A6752E" w:rsidRPr="00C775BA" w:rsidRDefault="00A6752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>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A6752E" w:rsidRDefault="00A6752E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A6752E" w:rsidRPr="0072581C" w:rsidRDefault="00A6752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A6752E" w:rsidRPr="002567E4" w:rsidRDefault="00A6752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A6752E" w:rsidRPr="008148BD" w:rsidRDefault="00A6752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A6752E" w:rsidRPr="008148BD" w:rsidRDefault="00A6752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A6752E" w:rsidRDefault="00A6752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A6752E" w:rsidRPr="009521D1" w:rsidRDefault="00A6752E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A6752E" w:rsidRDefault="00A6752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A6752E" w:rsidRPr="00D96582" w:rsidRDefault="00A6752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A6752E" w:rsidRPr="00620F07" w:rsidRDefault="00A6752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A6752E" w:rsidRDefault="00A6752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A6752E" w:rsidRPr="00C2335E" w:rsidRDefault="00A6752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A6752E" w:rsidRPr="00C2335E" w:rsidRDefault="00A6752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A6752E" w:rsidRPr="00C2335E" w:rsidRDefault="00A6752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A6752E" w:rsidRPr="006F0F20" w:rsidRDefault="00A6752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A6752E" w:rsidRDefault="00A6752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>la verifica è eseguita dall’amministrazione aggiudicatrice o,</w:t>
      </w:r>
      <w:r>
        <w:rPr>
          <w:i/>
          <w:sz w:val="16"/>
          <w:szCs w:val="16"/>
        </w:rPr>
        <w:t xml:space="preserve"> </w:t>
      </w:r>
      <w:r w:rsidRPr="004A0893">
        <w:rPr>
          <w:i/>
          <w:sz w:val="16"/>
          <w:szCs w:val="16"/>
        </w:rPr>
        <w:t>se essa acconsente, per suo conto da un organismo ufficiale competente del paese in cui è stabilito il fornitore o il prestatore di servizi.</w:t>
      </w:r>
    </w:p>
  </w:footnote>
  <w:footnote w:id="38">
    <w:p w:rsidR="00A6752E" w:rsidRPr="004A0893" w:rsidRDefault="00A6752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  <w:sz w:val="16"/>
          <w:szCs w:val="16"/>
        </w:rPr>
        <w:t xml:space="preserve">Si noti che se l’operatore economico ha deciso di subappaltare una quota dell’appalto e fa affidamento sulle capacità del subappaltatore per eseguire tale quota è necessario compilare un DGUE distinto per ogni subappaltatore, </w:t>
      </w:r>
      <w:proofErr w:type="spellStart"/>
      <w:r w:rsidRPr="004A0893">
        <w:rPr>
          <w:i/>
          <w:sz w:val="16"/>
          <w:szCs w:val="16"/>
        </w:rPr>
        <w:t>cfr</w:t>
      </w:r>
      <w:proofErr w:type="spellEnd"/>
      <w:r w:rsidRPr="004A0893">
        <w:rPr>
          <w:i/>
          <w:sz w:val="16"/>
          <w:szCs w:val="16"/>
        </w:rPr>
        <w:t xml:space="preserve"> parte II, sezione C.</w:t>
      </w:r>
    </w:p>
  </w:footnote>
  <w:footnote w:id="39">
    <w:p w:rsidR="00A6752E" w:rsidRDefault="00A6752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A6752E" w:rsidRDefault="00A6752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1">
    <w:p w:rsidR="00A6752E" w:rsidRDefault="00A6752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2">
    <w:p w:rsidR="00A6752E" w:rsidRPr="00E92697" w:rsidRDefault="00A6752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A6752E" w:rsidRPr="00E92697" w:rsidRDefault="00A6752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78"/>
    <w:rsid w:val="000015ED"/>
    <w:rsid w:val="00002AE5"/>
    <w:rsid w:val="00004944"/>
    <w:rsid w:val="00012190"/>
    <w:rsid w:val="00017F37"/>
    <w:rsid w:val="00033E41"/>
    <w:rsid w:val="0003795A"/>
    <w:rsid w:val="00044F7C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C0B2A"/>
    <w:rsid w:val="000D0341"/>
    <w:rsid w:val="000E474C"/>
    <w:rsid w:val="000F27C0"/>
    <w:rsid w:val="00102641"/>
    <w:rsid w:val="001038BA"/>
    <w:rsid w:val="001065C5"/>
    <w:rsid w:val="001102AD"/>
    <w:rsid w:val="00116056"/>
    <w:rsid w:val="00127664"/>
    <w:rsid w:val="00132F0D"/>
    <w:rsid w:val="0013777D"/>
    <w:rsid w:val="001408E3"/>
    <w:rsid w:val="00141D81"/>
    <w:rsid w:val="00152ED1"/>
    <w:rsid w:val="001648C8"/>
    <w:rsid w:val="00166BF4"/>
    <w:rsid w:val="00181E52"/>
    <w:rsid w:val="00192FE6"/>
    <w:rsid w:val="001A0910"/>
    <w:rsid w:val="001A67F7"/>
    <w:rsid w:val="001B6C9A"/>
    <w:rsid w:val="001D7982"/>
    <w:rsid w:val="001F2611"/>
    <w:rsid w:val="00204208"/>
    <w:rsid w:val="002065E6"/>
    <w:rsid w:val="00210BC3"/>
    <w:rsid w:val="002152F5"/>
    <w:rsid w:val="00224C60"/>
    <w:rsid w:val="0023276F"/>
    <w:rsid w:val="0023330F"/>
    <w:rsid w:val="00237DFC"/>
    <w:rsid w:val="002567E4"/>
    <w:rsid w:val="00262CBE"/>
    <w:rsid w:val="00270C0C"/>
    <w:rsid w:val="0028335D"/>
    <w:rsid w:val="002865C3"/>
    <w:rsid w:val="00287B36"/>
    <w:rsid w:val="002A34AB"/>
    <w:rsid w:val="002B38E8"/>
    <w:rsid w:val="002B656A"/>
    <w:rsid w:val="002B75D6"/>
    <w:rsid w:val="002C1FE7"/>
    <w:rsid w:val="002C7792"/>
    <w:rsid w:val="002E1A7C"/>
    <w:rsid w:val="002F64A1"/>
    <w:rsid w:val="002F71DF"/>
    <w:rsid w:val="00312DBE"/>
    <w:rsid w:val="00315FB5"/>
    <w:rsid w:val="003231D4"/>
    <w:rsid w:val="00326D89"/>
    <w:rsid w:val="00327CCB"/>
    <w:rsid w:val="003304A2"/>
    <w:rsid w:val="00350188"/>
    <w:rsid w:val="00357B9D"/>
    <w:rsid w:val="00380F3A"/>
    <w:rsid w:val="00385FCC"/>
    <w:rsid w:val="003910DA"/>
    <w:rsid w:val="00391BA1"/>
    <w:rsid w:val="003A1DDC"/>
    <w:rsid w:val="003A47DF"/>
    <w:rsid w:val="003C4461"/>
    <w:rsid w:val="003D0484"/>
    <w:rsid w:val="003D41F6"/>
    <w:rsid w:val="003F18AE"/>
    <w:rsid w:val="003F2AA0"/>
    <w:rsid w:val="003F59FA"/>
    <w:rsid w:val="004032CD"/>
    <w:rsid w:val="004078A1"/>
    <w:rsid w:val="00407A2E"/>
    <w:rsid w:val="0041571A"/>
    <w:rsid w:val="00424F79"/>
    <w:rsid w:val="0042725F"/>
    <w:rsid w:val="0043143D"/>
    <w:rsid w:val="00446072"/>
    <w:rsid w:val="00451917"/>
    <w:rsid w:val="00452385"/>
    <w:rsid w:val="00461583"/>
    <w:rsid w:val="0046664C"/>
    <w:rsid w:val="004866F0"/>
    <w:rsid w:val="00487934"/>
    <w:rsid w:val="0049124F"/>
    <w:rsid w:val="0049299A"/>
    <w:rsid w:val="004A0893"/>
    <w:rsid w:val="004B4C9C"/>
    <w:rsid w:val="004B7267"/>
    <w:rsid w:val="004C3636"/>
    <w:rsid w:val="004C4E00"/>
    <w:rsid w:val="004C5CE5"/>
    <w:rsid w:val="004D6B44"/>
    <w:rsid w:val="004E3E8A"/>
    <w:rsid w:val="004E468B"/>
    <w:rsid w:val="004F0916"/>
    <w:rsid w:val="004F6283"/>
    <w:rsid w:val="00526D70"/>
    <w:rsid w:val="00533924"/>
    <w:rsid w:val="0055019C"/>
    <w:rsid w:val="00551184"/>
    <w:rsid w:val="00556778"/>
    <w:rsid w:val="00556BD8"/>
    <w:rsid w:val="00581596"/>
    <w:rsid w:val="005819BB"/>
    <w:rsid w:val="00590461"/>
    <w:rsid w:val="005A65E2"/>
    <w:rsid w:val="005B213E"/>
    <w:rsid w:val="005B2DCF"/>
    <w:rsid w:val="005D25A9"/>
    <w:rsid w:val="005D4C4C"/>
    <w:rsid w:val="005D5EE7"/>
    <w:rsid w:val="005D75B5"/>
    <w:rsid w:val="005F1659"/>
    <w:rsid w:val="006007D9"/>
    <w:rsid w:val="00610B14"/>
    <w:rsid w:val="006118CD"/>
    <w:rsid w:val="00616155"/>
    <w:rsid w:val="0061765D"/>
    <w:rsid w:val="00620F07"/>
    <w:rsid w:val="00644EA8"/>
    <w:rsid w:val="006470C3"/>
    <w:rsid w:val="006552B1"/>
    <w:rsid w:val="00665D47"/>
    <w:rsid w:val="00670507"/>
    <w:rsid w:val="00674D59"/>
    <w:rsid w:val="006829B9"/>
    <w:rsid w:val="006850F4"/>
    <w:rsid w:val="00685919"/>
    <w:rsid w:val="0068695F"/>
    <w:rsid w:val="0069005A"/>
    <w:rsid w:val="006A22E0"/>
    <w:rsid w:val="006A37C5"/>
    <w:rsid w:val="006B26A1"/>
    <w:rsid w:val="006B3B96"/>
    <w:rsid w:val="006B62B5"/>
    <w:rsid w:val="006C14EE"/>
    <w:rsid w:val="006E08D3"/>
    <w:rsid w:val="006E7D14"/>
    <w:rsid w:val="006F0F20"/>
    <w:rsid w:val="006F6228"/>
    <w:rsid w:val="006F7C31"/>
    <w:rsid w:val="00700C43"/>
    <w:rsid w:val="007048E3"/>
    <w:rsid w:val="0071123C"/>
    <w:rsid w:val="007120D0"/>
    <w:rsid w:val="0071303E"/>
    <w:rsid w:val="00720FE0"/>
    <w:rsid w:val="0072581C"/>
    <w:rsid w:val="007278FB"/>
    <w:rsid w:val="00734760"/>
    <w:rsid w:val="00752055"/>
    <w:rsid w:val="00752E20"/>
    <w:rsid w:val="007667C5"/>
    <w:rsid w:val="007678A9"/>
    <w:rsid w:val="007A2140"/>
    <w:rsid w:val="007A2B4F"/>
    <w:rsid w:val="007D36CC"/>
    <w:rsid w:val="007E6B0C"/>
    <w:rsid w:val="007F11A3"/>
    <w:rsid w:val="007F36C6"/>
    <w:rsid w:val="0080024E"/>
    <w:rsid w:val="00812BF1"/>
    <w:rsid w:val="008148BD"/>
    <w:rsid w:val="00817776"/>
    <w:rsid w:val="00823C09"/>
    <w:rsid w:val="0082680C"/>
    <w:rsid w:val="00830FF9"/>
    <w:rsid w:val="0084397B"/>
    <w:rsid w:val="0086009C"/>
    <w:rsid w:val="00862429"/>
    <w:rsid w:val="00865EF8"/>
    <w:rsid w:val="00870D43"/>
    <w:rsid w:val="00871954"/>
    <w:rsid w:val="00881BE6"/>
    <w:rsid w:val="00881FF0"/>
    <w:rsid w:val="00882D78"/>
    <w:rsid w:val="008916D5"/>
    <w:rsid w:val="00896B28"/>
    <w:rsid w:val="00896E5B"/>
    <w:rsid w:val="008A2575"/>
    <w:rsid w:val="008A5CC1"/>
    <w:rsid w:val="008B03A0"/>
    <w:rsid w:val="008B2E78"/>
    <w:rsid w:val="008C58D8"/>
    <w:rsid w:val="008F0CFA"/>
    <w:rsid w:val="008F2344"/>
    <w:rsid w:val="008F294D"/>
    <w:rsid w:val="00900F5F"/>
    <w:rsid w:val="00906A7D"/>
    <w:rsid w:val="009073B6"/>
    <w:rsid w:val="009211AB"/>
    <w:rsid w:val="00922CF2"/>
    <w:rsid w:val="00935DEA"/>
    <w:rsid w:val="00950964"/>
    <w:rsid w:val="009521D1"/>
    <w:rsid w:val="009565A5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506D4"/>
    <w:rsid w:val="00A53AF8"/>
    <w:rsid w:val="00A56A3E"/>
    <w:rsid w:val="00A57AD8"/>
    <w:rsid w:val="00A6752E"/>
    <w:rsid w:val="00A723CC"/>
    <w:rsid w:val="00A755B9"/>
    <w:rsid w:val="00A75A4D"/>
    <w:rsid w:val="00A82E0C"/>
    <w:rsid w:val="00A85668"/>
    <w:rsid w:val="00A87056"/>
    <w:rsid w:val="00A91815"/>
    <w:rsid w:val="00AA0416"/>
    <w:rsid w:val="00AB119F"/>
    <w:rsid w:val="00AB5501"/>
    <w:rsid w:val="00AB697A"/>
    <w:rsid w:val="00AB7EA4"/>
    <w:rsid w:val="00AC1780"/>
    <w:rsid w:val="00AC2460"/>
    <w:rsid w:val="00AD437E"/>
    <w:rsid w:val="00AE30FB"/>
    <w:rsid w:val="00AF1DBA"/>
    <w:rsid w:val="00AF484D"/>
    <w:rsid w:val="00B02F8C"/>
    <w:rsid w:val="00B06177"/>
    <w:rsid w:val="00B10E40"/>
    <w:rsid w:val="00B23C6A"/>
    <w:rsid w:val="00B32842"/>
    <w:rsid w:val="00B401A5"/>
    <w:rsid w:val="00B4753B"/>
    <w:rsid w:val="00B5073F"/>
    <w:rsid w:val="00B51B7B"/>
    <w:rsid w:val="00B53E0A"/>
    <w:rsid w:val="00B61DEF"/>
    <w:rsid w:val="00B667DC"/>
    <w:rsid w:val="00B73260"/>
    <w:rsid w:val="00B74B09"/>
    <w:rsid w:val="00BA1F9F"/>
    <w:rsid w:val="00BA49B9"/>
    <w:rsid w:val="00BA660F"/>
    <w:rsid w:val="00BA7C78"/>
    <w:rsid w:val="00BB3F49"/>
    <w:rsid w:val="00BC182E"/>
    <w:rsid w:val="00BC6023"/>
    <w:rsid w:val="00BD4F86"/>
    <w:rsid w:val="00BE669A"/>
    <w:rsid w:val="00BE703D"/>
    <w:rsid w:val="00BE7CD0"/>
    <w:rsid w:val="00BF16BF"/>
    <w:rsid w:val="00BF21FB"/>
    <w:rsid w:val="00BF49EB"/>
    <w:rsid w:val="00C01088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6E85"/>
    <w:rsid w:val="00CF4800"/>
    <w:rsid w:val="00CF5F80"/>
    <w:rsid w:val="00CF655C"/>
    <w:rsid w:val="00CF7516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00E7"/>
    <w:rsid w:val="00D61EF2"/>
    <w:rsid w:val="00D666DE"/>
    <w:rsid w:val="00D67753"/>
    <w:rsid w:val="00D71313"/>
    <w:rsid w:val="00D73749"/>
    <w:rsid w:val="00D807D3"/>
    <w:rsid w:val="00D906CD"/>
    <w:rsid w:val="00D96582"/>
    <w:rsid w:val="00D9663E"/>
    <w:rsid w:val="00DA3DA1"/>
    <w:rsid w:val="00DA4FA8"/>
    <w:rsid w:val="00DA711A"/>
    <w:rsid w:val="00DB5737"/>
    <w:rsid w:val="00DB6AA4"/>
    <w:rsid w:val="00DC0B1A"/>
    <w:rsid w:val="00DD0BEA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4895"/>
    <w:rsid w:val="00EA61EA"/>
    <w:rsid w:val="00EC153E"/>
    <w:rsid w:val="00EC44E2"/>
    <w:rsid w:val="00ED279F"/>
    <w:rsid w:val="00ED7B52"/>
    <w:rsid w:val="00F03EEC"/>
    <w:rsid w:val="00F05BF2"/>
    <w:rsid w:val="00F10203"/>
    <w:rsid w:val="00F13062"/>
    <w:rsid w:val="00F16748"/>
    <w:rsid w:val="00F2755F"/>
    <w:rsid w:val="00F3252C"/>
    <w:rsid w:val="00F36707"/>
    <w:rsid w:val="00F471D9"/>
    <w:rsid w:val="00F72D1C"/>
    <w:rsid w:val="00F73E93"/>
    <w:rsid w:val="00F76FC2"/>
    <w:rsid w:val="00F77E2C"/>
    <w:rsid w:val="00F83D4D"/>
    <w:rsid w:val="00F97414"/>
    <w:rsid w:val="00FA7B57"/>
    <w:rsid w:val="00FB60D2"/>
    <w:rsid w:val="00FC2E04"/>
    <w:rsid w:val="00FC6EB0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EEC"/>
  </w:style>
  <w:style w:type="paragraph" w:styleId="Titolo3">
    <w:name w:val="heading 3"/>
    <w:basedOn w:val="Normale"/>
    <w:next w:val="Normale"/>
    <w:link w:val="Titolo3Carattere"/>
    <w:qFormat/>
    <w:rsid w:val="00AE30FB"/>
    <w:pPr>
      <w:keepNext/>
      <w:spacing w:after="0" w:line="360" w:lineRule="auto"/>
      <w:ind w:right="-4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AE30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Enfasigrassetto">
    <w:name w:val="Strong"/>
    <w:basedOn w:val="Carpredefinitoparagrafo"/>
    <w:qFormat/>
    <w:rsid w:val="00950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FBE4-C501-4BCA-8088-8CC05B6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16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Rita Bove</cp:lastModifiedBy>
  <cp:revision>89</cp:revision>
  <cp:lastPrinted>2016-08-11T07:10:00Z</cp:lastPrinted>
  <dcterms:created xsi:type="dcterms:W3CDTF">2016-08-11T07:50:00Z</dcterms:created>
  <dcterms:modified xsi:type="dcterms:W3CDTF">2019-11-07T09:29:00Z</dcterms:modified>
</cp:coreProperties>
</file>